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16E4" w14:textId="68B98991" w:rsidR="00A41DEC" w:rsidRPr="0034623F" w:rsidRDefault="001252C2" w:rsidP="00C32243">
      <w:pPr>
        <w:ind w:right="89"/>
        <w:jc w:val="center"/>
        <w:rPr>
          <w:rFonts w:asciiTheme="minorEastAsia" w:hAnsiTheme="minorEastAsia" w:cs="メイリオ"/>
          <w:sz w:val="20"/>
          <w:szCs w:val="20"/>
          <w:lang w:eastAsia="ja-JP"/>
        </w:rPr>
      </w:pPr>
      <w:r w:rsidRPr="001252C2">
        <w:rPr>
          <w:rFonts w:hint="eastAsia"/>
          <w:sz w:val="20"/>
          <w:szCs w:val="20"/>
          <w:lang w:eastAsia="ja-JP"/>
        </w:rPr>
        <w:t>大分県後期高齢者医療広域連合第</w:t>
      </w:r>
      <w:r w:rsidR="009846E5">
        <w:rPr>
          <w:rFonts w:hint="eastAsia"/>
          <w:sz w:val="20"/>
          <w:szCs w:val="20"/>
          <w:lang w:eastAsia="ja-JP"/>
        </w:rPr>
        <w:t>５</w:t>
      </w:r>
      <w:r w:rsidRPr="001252C2">
        <w:rPr>
          <w:rFonts w:hint="eastAsia"/>
          <w:sz w:val="20"/>
          <w:szCs w:val="20"/>
          <w:lang w:eastAsia="ja-JP"/>
        </w:rPr>
        <w:t>次広域計画（案）</w:t>
      </w:r>
      <w:r w:rsidR="0034623F" w:rsidRPr="0034623F">
        <w:rPr>
          <w:rFonts w:asciiTheme="minorEastAsia" w:hAnsiTheme="minorEastAsia" w:cs="メイリオ"/>
          <w:sz w:val="20"/>
          <w:szCs w:val="20"/>
          <w:lang w:eastAsia="ja-JP"/>
        </w:rPr>
        <w:t>につ</w:t>
      </w:r>
      <w:r w:rsidR="0034623F" w:rsidRPr="0034623F">
        <w:rPr>
          <w:rFonts w:asciiTheme="minorEastAsia" w:hAnsiTheme="minorEastAsia" w:cs="メイリオ"/>
          <w:spacing w:val="1"/>
          <w:sz w:val="20"/>
          <w:szCs w:val="20"/>
          <w:lang w:eastAsia="ja-JP"/>
        </w:rPr>
        <w:t>い</w:t>
      </w:r>
      <w:r w:rsidR="0034623F" w:rsidRPr="0034623F">
        <w:rPr>
          <w:rFonts w:asciiTheme="minorEastAsia" w:hAnsiTheme="minorEastAsia" w:cs="メイリオ"/>
          <w:sz w:val="20"/>
          <w:szCs w:val="20"/>
          <w:lang w:eastAsia="ja-JP"/>
        </w:rPr>
        <w:t>て</w:t>
      </w:r>
      <w:r w:rsidR="0034623F" w:rsidRPr="0034623F">
        <w:rPr>
          <w:rFonts w:asciiTheme="minorEastAsia" w:hAnsiTheme="minorEastAsia" w:cs="メイリオ"/>
          <w:spacing w:val="1"/>
          <w:sz w:val="20"/>
          <w:szCs w:val="20"/>
          <w:lang w:eastAsia="ja-JP"/>
        </w:rPr>
        <w:t>の</w:t>
      </w:r>
      <w:r w:rsidR="0034623F" w:rsidRPr="0034623F">
        <w:rPr>
          <w:rFonts w:asciiTheme="minorEastAsia" w:hAnsiTheme="minorEastAsia" w:cs="メイリオ"/>
          <w:sz w:val="20"/>
          <w:szCs w:val="20"/>
          <w:lang w:eastAsia="ja-JP"/>
        </w:rPr>
        <w:t>意</w:t>
      </w:r>
      <w:r w:rsidR="0034623F" w:rsidRPr="0034623F">
        <w:rPr>
          <w:rFonts w:asciiTheme="minorEastAsia" w:hAnsiTheme="minorEastAsia" w:cs="メイリオ"/>
          <w:spacing w:val="1"/>
          <w:sz w:val="20"/>
          <w:szCs w:val="20"/>
          <w:lang w:eastAsia="ja-JP"/>
        </w:rPr>
        <w:t>見</w:t>
      </w:r>
      <w:r w:rsidR="0034623F" w:rsidRPr="0034623F">
        <w:rPr>
          <w:rFonts w:asciiTheme="minorEastAsia" w:hAnsiTheme="minorEastAsia" w:cs="メイリオ"/>
          <w:sz w:val="20"/>
          <w:szCs w:val="20"/>
          <w:lang w:eastAsia="ja-JP"/>
        </w:rPr>
        <w:t>提出</w:t>
      </w:r>
      <w:r w:rsidR="0034623F" w:rsidRPr="0034623F">
        <w:rPr>
          <w:rFonts w:asciiTheme="minorEastAsia" w:hAnsiTheme="minorEastAsia" w:cs="メイリオ"/>
          <w:spacing w:val="1"/>
          <w:sz w:val="20"/>
          <w:szCs w:val="20"/>
          <w:lang w:eastAsia="ja-JP"/>
        </w:rPr>
        <w:t>用</w:t>
      </w:r>
      <w:r w:rsidR="0034623F" w:rsidRPr="0034623F">
        <w:rPr>
          <w:rFonts w:asciiTheme="minorEastAsia" w:hAnsiTheme="minorEastAsia" w:cs="メイリオ"/>
          <w:sz w:val="20"/>
          <w:szCs w:val="20"/>
          <w:lang w:eastAsia="ja-JP"/>
        </w:rPr>
        <w:t>紙</w:t>
      </w:r>
    </w:p>
    <w:p w14:paraId="734308E2" w14:textId="77777777" w:rsidR="00A41DEC" w:rsidRPr="0034623F" w:rsidRDefault="009846E5" w:rsidP="00C32243">
      <w:pPr>
        <w:spacing w:before="25"/>
        <w:ind w:left="3150"/>
        <w:rPr>
          <w:rFonts w:asciiTheme="minorEastAsia" w:hAnsiTheme="minorEastAsia" w:cs="PMingLiU"/>
          <w:sz w:val="20"/>
          <w:szCs w:val="20"/>
          <w:lang w:eastAsia="ja-JP"/>
        </w:rPr>
      </w:pPr>
      <w:r>
        <w:rPr>
          <w:rFonts w:asciiTheme="minorEastAsia" w:hAnsiTheme="minorEastAsia"/>
        </w:rPr>
        <w:pict w14:anchorId="053726D4">
          <v:group id="_x0000_s1026" style="position:absolute;left:0;text-align:left;margin-left:56.7pt;margin-top:-39.35pt;width:444.4pt;height:42.7pt;z-index:-251658240;mso-position-horizontal-relative:page" coordorigin="1134,-787" coordsize="8888,854">
            <v:shape id="_x0000_s1027" style="position:absolute;left:1134;top:-787;width:8888;height:854" coordorigin="1134,-787" coordsize="8888,854" path="m1134,67r8888,l10022,-787r-8888,l1134,67xe" filled="f" fillcolor="yellow" stroked="f">
              <v:path arrowok="t"/>
            </v:shape>
            <w10:wrap anchorx="page"/>
          </v:group>
        </w:pict>
      </w:r>
      <w:r w:rsidR="0034623F" w:rsidRPr="0034623F">
        <w:rPr>
          <w:rFonts w:asciiTheme="minorEastAsia" w:hAnsiTheme="minorEastAsia" w:cs="PMingLiU" w:hint="eastAsia"/>
          <w:w w:val="90"/>
          <w:sz w:val="20"/>
          <w:szCs w:val="20"/>
          <w:lang w:eastAsia="ja-JP"/>
        </w:rPr>
        <w:t>※</w:t>
      </w:r>
      <w:r w:rsidR="0034623F" w:rsidRPr="0034623F">
        <w:rPr>
          <w:rFonts w:asciiTheme="minorEastAsia" w:hAnsiTheme="minorEastAsia" w:cs="PMingLiU"/>
          <w:w w:val="90"/>
          <w:sz w:val="20"/>
          <w:szCs w:val="20"/>
          <w:lang w:eastAsia="ja-JP"/>
        </w:rPr>
        <w:t>の項目は必ずご記入</w:t>
      </w:r>
      <w:r w:rsidR="0034623F" w:rsidRPr="0034623F">
        <w:rPr>
          <w:rFonts w:asciiTheme="minorEastAsia" w:hAnsiTheme="minorEastAsia" w:cs="PMingLiU"/>
          <w:spacing w:val="-1"/>
          <w:w w:val="90"/>
          <w:sz w:val="20"/>
          <w:szCs w:val="20"/>
          <w:lang w:eastAsia="ja-JP"/>
        </w:rPr>
        <w:t>く</w:t>
      </w:r>
      <w:r w:rsidR="0034623F" w:rsidRPr="0034623F">
        <w:rPr>
          <w:rFonts w:asciiTheme="minorEastAsia" w:hAnsiTheme="minorEastAsia" w:cs="PMingLiU"/>
          <w:w w:val="90"/>
          <w:sz w:val="20"/>
          <w:szCs w:val="20"/>
          <w:lang w:eastAsia="ja-JP"/>
        </w:rPr>
        <w:t>だ</w:t>
      </w:r>
      <w:r w:rsidR="0034623F" w:rsidRPr="0034623F">
        <w:rPr>
          <w:rFonts w:asciiTheme="minorEastAsia" w:hAnsiTheme="minorEastAsia" w:cs="PMingLiU"/>
          <w:spacing w:val="-2"/>
          <w:w w:val="90"/>
          <w:sz w:val="20"/>
          <w:szCs w:val="20"/>
          <w:lang w:eastAsia="ja-JP"/>
        </w:rPr>
        <w:t>さ</w:t>
      </w:r>
      <w:r w:rsidR="0034623F" w:rsidRPr="0034623F">
        <w:rPr>
          <w:rFonts w:asciiTheme="minorEastAsia" w:hAnsiTheme="minorEastAsia" w:cs="PMingLiU"/>
          <w:spacing w:val="-1"/>
          <w:w w:val="90"/>
          <w:sz w:val="20"/>
          <w:szCs w:val="20"/>
          <w:lang w:eastAsia="ja-JP"/>
        </w:rPr>
        <w:t>い</w:t>
      </w:r>
      <w:r w:rsidR="0034623F" w:rsidRPr="0034623F">
        <w:rPr>
          <w:rFonts w:asciiTheme="minorEastAsia" w:hAnsiTheme="minorEastAsia" w:cs="PMingLiU"/>
          <w:spacing w:val="-2"/>
          <w:w w:val="90"/>
          <w:sz w:val="20"/>
          <w:szCs w:val="20"/>
          <w:lang w:eastAsia="ja-JP"/>
        </w:rPr>
        <w:t>。</w:t>
      </w:r>
      <w:r w:rsidR="0034623F" w:rsidRPr="0034623F">
        <w:rPr>
          <w:rFonts w:asciiTheme="minorEastAsia" w:hAnsiTheme="minorEastAsia" w:cs="PMingLiU"/>
          <w:w w:val="90"/>
          <w:sz w:val="20"/>
          <w:szCs w:val="20"/>
          <w:lang w:eastAsia="ja-JP"/>
        </w:rPr>
        <w:t>ご記入の</w:t>
      </w:r>
      <w:r w:rsidR="0034623F" w:rsidRPr="0034623F">
        <w:rPr>
          <w:rFonts w:asciiTheme="minorEastAsia" w:hAnsiTheme="minorEastAsia" w:cs="PMingLiU"/>
          <w:spacing w:val="-1"/>
          <w:w w:val="90"/>
          <w:sz w:val="20"/>
          <w:szCs w:val="20"/>
          <w:lang w:eastAsia="ja-JP"/>
        </w:rPr>
        <w:t>ない</w:t>
      </w:r>
      <w:r w:rsidR="0034623F" w:rsidRPr="0034623F">
        <w:rPr>
          <w:rFonts w:asciiTheme="minorEastAsia" w:hAnsiTheme="minorEastAsia" w:cs="PMingLiU"/>
          <w:w w:val="90"/>
          <w:sz w:val="20"/>
          <w:szCs w:val="20"/>
          <w:lang w:eastAsia="ja-JP"/>
        </w:rPr>
        <w:t>場合は無効</w:t>
      </w:r>
      <w:r w:rsidR="0034623F" w:rsidRPr="0034623F">
        <w:rPr>
          <w:rFonts w:asciiTheme="minorEastAsia" w:hAnsiTheme="minorEastAsia" w:cs="PMingLiU"/>
          <w:spacing w:val="-1"/>
          <w:w w:val="90"/>
          <w:sz w:val="20"/>
          <w:szCs w:val="20"/>
          <w:lang w:eastAsia="ja-JP"/>
        </w:rPr>
        <w:t>とな</w:t>
      </w:r>
      <w:r w:rsidR="0034623F" w:rsidRPr="0034623F">
        <w:rPr>
          <w:rFonts w:asciiTheme="minorEastAsia" w:hAnsiTheme="minorEastAsia" w:cs="PMingLiU"/>
          <w:w w:val="90"/>
          <w:sz w:val="20"/>
          <w:szCs w:val="20"/>
          <w:lang w:eastAsia="ja-JP"/>
        </w:rPr>
        <w:t>り</w:t>
      </w:r>
      <w:r w:rsidR="0034623F" w:rsidRPr="0034623F">
        <w:rPr>
          <w:rFonts w:asciiTheme="minorEastAsia" w:hAnsiTheme="minorEastAsia" w:cs="PMingLiU"/>
          <w:spacing w:val="-2"/>
          <w:w w:val="90"/>
          <w:sz w:val="20"/>
          <w:szCs w:val="20"/>
          <w:lang w:eastAsia="ja-JP"/>
        </w:rPr>
        <w:t>ま</w:t>
      </w:r>
      <w:r w:rsidR="0034623F" w:rsidRPr="0034623F">
        <w:rPr>
          <w:rFonts w:asciiTheme="minorEastAsia" w:hAnsiTheme="minorEastAsia" w:cs="PMingLiU"/>
          <w:w w:val="90"/>
          <w:sz w:val="20"/>
          <w:szCs w:val="20"/>
          <w:lang w:eastAsia="ja-JP"/>
        </w:rPr>
        <w:t>す。</w:t>
      </w:r>
    </w:p>
    <w:p w14:paraId="6DB8C10E" w14:textId="77777777" w:rsidR="00A41DEC" w:rsidRPr="0034623F" w:rsidRDefault="00A41DEC">
      <w:pPr>
        <w:spacing w:before="4" w:line="40" w:lineRule="exact"/>
        <w:rPr>
          <w:rFonts w:asciiTheme="minorEastAsia" w:hAnsiTheme="minorEastAsia"/>
          <w:sz w:val="4"/>
          <w:szCs w:val="4"/>
          <w:lang w:eastAsia="ja-JP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776"/>
        <w:gridCol w:w="890"/>
        <w:gridCol w:w="6222"/>
      </w:tblGrid>
      <w:tr w:rsidR="00A41DEC" w:rsidRPr="0034623F" w14:paraId="6E4F6CA4" w14:textId="77777777">
        <w:trPr>
          <w:trHeight w:hRule="exact" w:val="846"/>
        </w:trPr>
        <w:tc>
          <w:tcPr>
            <w:tcW w:w="26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D33922" w14:textId="77777777" w:rsidR="00A41DEC" w:rsidRPr="0034623F" w:rsidRDefault="0034623F">
            <w:pPr>
              <w:pStyle w:val="TableParagraph"/>
              <w:spacing w:line="370" w:lineRule="exact"/>
              <w:ind w:left="312" w:right="314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 xml:space="preserve">住所 </w:t>
            </w:r>
            <w:r w:rsidRPr="0034623F">
              <w:rPr>
                <w:rFonts w:asciiTheme="minorEastAsia" w:hAnsiTheme="minorEastAsia" w:cs="メイリオ"/>
                <w:spacing w:val="64"/>
                <w:sz w:val="20"/>
                <w:szCs w:val="20"/>
                <w:lang w:eastAsia="ja-JP"/>
              </w:rPr>
              <w:t xml:space="preserve"> </w:t>
            </w:r>
            <w:r w:rsidRPr="0034623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※</w:t>
            </w:r>
          </w:p>
          <w:p w14:paraId="3943C1B7" w14:textId="77777777" w:rsidR="00A41DEC" w:rsidRPr="0034623F" w:rsidRDefault="0034623F">
            <w:pPr>
              <w:pStyle w:val="TableParagraph"/>
              <w:spacing w:before="36"/>
              <w:ind w:left="312" w:right="314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>（事業所等の所在地）</w:t>
            </w:r>
          </w:p>
        </w:tc>
        <w:tc>
          <w:tcPr>
            <w:tcW w:w="6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6B66B0" w14:textId="77777777" w:rsidR="00A41DEC" w:rsidRPr="0034623F" w:rsidRDefault="0034623F">
            <w:pPr>
              <w:pStyle w:val="TableParagraph"/>
              <w:tabs>
                <w:tab w:val="left" w:pos="1320"/>
                <w:tab w:val="left" w:pos="2975"/>
              </w:tabs>
              <w:spacing w:before="94"/>
              <w:ind w:left="34"/>
              <w:rPr>
                <w:rFonts w:asciiTheme="minorEastAsia" w:hAnsiTheme="minorEastAsia" w:cs="メイリオ"/>
                <w:sz w:val="18"/>
                <w:szCs w:val="18"/>
              </w:rPr>
            </w:pPr>
            <w:r w:rsidRPr="0034623F">
              <w:rPr>
                <w:rFonts w:asciiTheme="minorEastAsia" w:hAnsiTheme="minorEastAsia" w:cs="メイリオ"/>
                <w:spacing w:val="1"/>
                <w:sz w:val="18"/>
                <w:szCs w:val="18"/>
              </w:rPr>
              <w:t>（</w:t>
            </w:r>
            <w:r w:rsidRPr="0034623F">
              <w:rPr>
                <w:rFonts w:asciiTheme="minorEastAsia" w:hAnsiTheme="minorEastAsia" w:cs="メイリオ"/>
                <w:sz w:val="18"/>
                <w:szCs w:val="18"/>
              </w:rPr>
              <w:t>〒</w:t>
            </w:r>
            <w:r w:rsidRPr="0034623F">
              <w:rPr>
                <w:rFonts w:asciiTheme="minorEastAsia" w:hAnsiTheme="minorEastAsia" w:cs="メイリオ"/>
                <w:sz w:val="18"/>
                <w:szCs w:val="18"/>
              </w:rPr>
              <w:tab/>
              <w:t>－</w:t>
            </w:r>
            <w:r w:rsidRPr="0034623F">
              <w:rPr>
                <w:rFonts w:asciiTheme="minorEastAsia" w:hAnsiTheme="minorEastAsia" w:cs="メイリオ"/>
                <w:sz w:val="18"/>
                <w:szCs w:val="18"/>
              </w:rPr>
              <w:tab/>
              <w:t>）</w:t>
            </w:r>
          </w:p>
        </w:tc>
      </w:tr>
      <w:tr w:rsidR="00A41DEC" w:rsidRPr="0034623F" w14:paraId="2275B3AB" w14:textId="77777777" w:rsidTr="0034623F">
        <w:trPr>
          <w:trHeight w:hRule="exact" w:val="1119"/>
        </w:trPr>
        <w:tc>
          <w:tcPr>
            <w:tcW w:w="26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07AF69" w14:textId="77777777" w:rsidR="00A41DEC" w:rsidRPr="0034623F" w:rsidRDefault="0034623F" w:rsidP="0034623F">
            <w:pPr>
              <w:pStyle w:val="TableParagraph"/>
              <w:spacing w:before="20"/>
              <w:ind w:left="312" w:right="314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 xml:space="preserve">氏名 </w:t>
            </w:r>
            <w:r w:rsidRPr="0034623F">
              <w:rPr>
                <w:rFonts w:asciiTheme="minorEastAsia" w:hAnsiTheme="minorEastAsia" w:cs="メイリオ"/>
                <w:spacing w:val="64"/>
                <w:sz w:val="20"/>
                <w:szCs w:val="20"/>
                <w:lang w:eastAsia="ja-JP"/>
              </w:rPr>
              <w:t xml:space="preserve"> </w:t>
            </w:r>
            <w:r w:rsidRPr="0034623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※</w:t>
            </w:r>
          </w:p>
          <w:p w14:paraId="59E13545" w14:textId="77777777" w:rsidR="0034623F" w:rsidRDefault="0034623F" w:rsidP="0034623F">
            <w:pPr>
              <w:pStyle w:val="TableParagraph"/>
              <w:tabs>
                <w:tab w:val="left" w:pos="2438"/>
              </w:tabs>
              <w:ind w:left="432" w:right="370" w:hanging="400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>（事</w:t>
            </w:r>
            <w:r w:rsidRPr="0034623F">
              <w:rPr>
                <w:rFonts w:asciiTheme="minorEastAsia" w:hAnsiTheme="minorEastAsia" w:cs="メイリオ"/>
                <w:spacing w:val="-2"/>
                <w:sz w:val="20"/>
                <w:szCs w:val="20"/>
                <w:lang w:eastAsia="ja-JP"/>
              </w:rPr>
              <w:t>業</w:t>
            </w: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>所</w:t>
            </w:r>
            <w:r w:rsidRPr="0034623F">
              <w:rPr>
                <w:rFonts w:asciiTheme="minorEastAsia" w:hAnsiTheme="minorEastAsia" w:cs="メイリオ"/>
                <w:spacing w:val="-2"/>
                <w:sz w:val="20"/>
                <w:szCs w:val="20"/>
                <w:lang w:eastAsia="ja-JP"/>
              </w:rPr>
              <w:t>等</w:t>
            </w: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>の</w:t>
            </w:r>
            <w:r w:rsidRPr="0034623F">
              <w:rPr>
                <w:rFonts w:asciiTheme="minorEastAsia" w:hAnsiTheme="minorEastAsia" w:cs="メイリオ"/>
                <w:spacing w:val="-2"/>
                <w:sz w:val="20"/>
                <w:szCs w:val="20"/>
                <w:lang w:eastAsia="ja-JP"/>
              </w:rPr>
              <w:t>名</w:t>
            </w: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>称</w:t>
            </w:r>
          </w:p>
          <w:p w14:paraId="2FC58816" w14:textId="77777777" w:rsidR="00A41DEC" w:rsidRPr="0034623F" w:rsidRDefault="0034623F" w:rsidP="0034623F">
            <w:pPr>
              <w:pStyle w:val="TableParagraph"/>
              <w:tabs>
                <w:tab w:val="left" w:pos="2438"/>
              </w:tabs>
              <w:ind w:left="432" w:right="370" w:hanging="400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メイリオ" w:hint="eastAsia"/>
                <w:spacing w:val="-2"/>
                <w:sz w:val="20"/>
                <w:szCs w:val="20"/>
                <w:lang w:eastAsia="ja-JP"/>
              </w:rPr>
              <w:t xml:space="preserve">　　</w:t>
            </w:r>
            <w:r w:rsidRPr="0034623F">
              <w:rPr>
                <w:rFonts w:asciiTheme="minorEastAsia" w:hAnsiTheme="minorEastAsia" w:cs="メイリオ"/>
                <w:spacing w:val="-2"/>
                <w:sz w:val="20"/>
                <w:szCs w:val="20"/>
                <w:lang w:eastAsia="ja-JP"/>
              </w:rPr>
              <w:t>及</w:t>
            </w: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>び</w:t>
            </w:r>
            <w:r w:rsidRPr="0034623F">
              <w:rPr>
                <w:rFonts w:asciiTheme="minorEastAsia" w:hAnsiTheme="minorEastAsia" w:cs="メイリオ"/>
                <w:spacing w:val="-2"/>
                <w:sz w:val="20"/>
                <w:szCs w:val="20"/>
                <w:lang w:eastAsia="ja-JP"/>
              </w:rPr>
              <w:t>代</w:t>
            </w: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>表</w:t>
            </w:r>
            <w:r w:rsidRPr="0034623F">
              <w:rPr>
                <w:rFonts w:asciiTheme="minorEastAsia" w:hAnsiTheme="minorEastAsia" w:cs="メイリオ"/>
                <w:spacing w:val="-2"/>
                <w:sz w:val="20"/>
                <w:szCs w:val="20"/>
                <w:lang w:eastAsia="ja-JP"/>
              </w:rPr>
              <w:t>者</w:t>
            </w:r>
            <w:r w:rsidRPr="0034623F"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  <w:t>氏名）</w:t>
            </w:r>
          </w:p>
        </w:tc>
        <w:tc>
          <w:tcPr>
            <w:tcW w:w="6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027CAC" w14:textId="77777777" w:rsidR="00A41DEC" w:rsidRPr="0034623F" w:rsidRDefault="00A41DEC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A41DEC" w:rsidRPr="0034623F" w14:paraId="20BA2518" w14:textId="77777777">
        <w:trPr>
          <w:trHeight w:hRule="exact" w:val="598"/>
        </w:trPr>
        <w:tc>
          <w:tcPr>
            <w:tcW w:w="88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7A7127" w14:textId="77777777" w:rsidR="00A41DEC" w:rsidRPr="0034623F" w:rsidRDefault="00A41DEC">
            <w:pPr>
              <w:pStyle w:val="TableParagraph"/>
              <w:spacing w:before="8" w:line="130" w:lineRule="exact"/>
              <w:rPr>
                <w:rFonts w:asciiTheme="minorEastAsia" w:hAnsiTheme="minorEastAsia"/>
                <w:sz w:val="13"/>
                <w:szCs w:val="13"/>
                <w:lang w:eastAsia="ja-JP"/>
              </w:rPr>
            </w:pPr>
          </w:p>
          <w:p w14:paraId="2C53AA54" w14:textId="77777777" w:rsidR="00A41DEC" w:rsidRPr="0034623F" w:rsidRDefault="0034623F">
            <w:pPr>
              <w:pStyle w:val="TableParagraph"/>
              <w:spacing w:line="460" w:lineRule="exact"/>
              <w:ind w:left="32"/>
              <w:rPr>
                <w:rFonts w:asciiTheme="minorEastAsia" w:hAnsiTheme="minorEastAsia" w:cs="メイリオ"/>
                <w:sz w:val="26"/>
                <w:szCs w:val="26"/>
                <w:lang w:eastAsia="ja-JP"/>
              </w:rPr>
            </w:pPr>
            <w:r w:rsidRPr="0034623F">
              <w:rPr>
                <w:rFonts w:asciiTheme="minorEastAsia" w:hAnsiTheme="minorEastAsia" w:cs="メイリオ"/>
                <w:spacing w:val="2"/>
                <w:sz w:val="26"/>
                <w:szCs w:val="26"/>
                <w:lang w:eastAsia="ja-JP"/>
              </w:rPr>
              <w:t>（ご意見・ご提案等の記述欄</w:t>
            </w:r>
            <w:r w:rsidRPr="0034623F">
              <w:rPr>
                <w:rFonts w:asciiTheme="minorEastAsia" w:hAnsiTheme="minorEastAsia" w:cs="メイリオ"/>
                <w:sz w:val="26"/>
                <w:szCs w:val="26"/>
                <w:lang w:eastAsia="ja-JP"/>
              </w:rPr>
              <w:t>）</w:t>
            </w:r>
          </w:p>
        </w:tc>
      </w:tr>
      <w:tr w:rsidR="00A41DEC" w:rsidRPr="0034623F" w14:paraId="19690EAE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single" w:sz="0" w:space="0" w:color="000000"/>
              <w:left w:val="single" w:sz="0" w:space="0" w:color="000000"/>
              <w:bottom w:val="nil"/>
              <w:right w:val="single" w:sz="0" w:space="0" w:color="000000"/>
            </w:tcBorders>
          </w:tcPr>
          <w:p w14:paraId="202DD5A0" w14:textId="77777777" w:rsidR="00A41DEC" w:rsidRPr="0034623F" w:rsidRDefault="00A41DEC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A41DEC" w14:paraId="2E451FAE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6E64DB7C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3ADFC789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2CDD24F6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52A1F5D8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35F6A843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70224EE2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2A6141B4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005928EF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6F3932A7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1D2C966E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7783FA77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0609F805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5293AABD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0F23D77E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477C85BF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67305D0F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6D0EADD9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4C64661A" w14:textId="77777777">
        <w:trPr>
          <w:trHeight w:hRule="exact" w:val="672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nil"/>
              <w:right w:val="single" w:sz="0" w:space="0" w:color="000000"/>
            </w:tcBorders>
          </w:tcPr>
          <w:p w14:paraId="456EF2C6" w14:textId="77777777" w:rsidR="00A41DEC" w:rsidRDefault="00A41DEC">
            <w:pPr>
              <w:rPr>
                <w:lang w:eastAsia="ja-JP"/>
              </w:rPr>
            </w:pPr>
          </w:p>
        </w:tc>
      </w:tr>
      <w:tr w:rsidR="00A41DEC" w14:paraId="22B463A8" w14:textId="77777777" w:rsidTr="0034623F">
        <w:trPr>
          <w:trHeight w:hRule="exact" w:val="671"/>
        </w:trPr>
        <w:tc>
          <w:tcPr>
            <w:tcW w:w="8888" w:type="dxa"/>
            <w:gridSpan w:val="3"/>
            <w:tcBorders>
              <w:top w:val="nil"/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14:paraId="42ADDAEC" w14:textId="77777777" w:rsidR="00A41DEC" w:rsidRDefault="00A41DEC">
            <w:pPr>
              <w:rPr>
                <w:lang w:eastAsia="ja-JP"/>
              </w:rPr>
            </w:pPr>
          </w:p>
        </w:tc>
      </w:tr>
      <w:tr w:rsidR="0034623F" w14:paraId="6BD63F28" w14:textId="77777777" w:rsidTr="0034623F">
        <w:trPr>
          <w:trHeight w:val="1921"/>
        </w:trPr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5FE84A" w14:textId="77777777" w:rsidR="0034623F" w:rsidRPr="0034623F" w:rsidRDefault="0034623F">
            <w:pPr>
              <w:pStyle w:val="TableParagraph"/>
              <w:spacing w:line="317" w:lineRule="exact"/>
              <w:ind w:left="283" w:right="283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34623F">
              <w:rPr>
                <w:rFonts w:asciiTheme="minorEastAsia" w:hAnsiTheme="minorEastAsia" w:cs="メイリオ"/>
                <w:w w:val="115"/>
                <w:sz w:val="20"/>
                <w:szCs w:val="20"/>
                <w:lang w:eastAsia="ja-JP"/>
              </w:rPr>
              <w:t>≪送付先≫</w:t>
            </w:r>
          </w:p>
          <w:p w14:paraId="635F4AED" w14:textId="77777777" w:rsidR="0034623F" w:rsidRPr="0034623F" w:rsidRDefault="0034623F">
            <w:pPr>
              <w:pStyle w:val="TableParagraph"/>
              <w:spacing w:before="4" w:line="140" w:lineRule="exact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14:paraId="59CA639A" w14:textId="77777777" w:rsidR="0034623F" w:rsidRPr="0034623F" w:rsidRDefault="0034623F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445BEE4D" w14:textId="77777777" w:rsidR="0034623F" w:rsidRPr="0034623F" w:rsidRDefault="0034623F">
            <w:pPr>
              <w:pStyle w:val="TableParagraph"/>
              <w:spacing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15D1D445" w14:textId="77777777" w:rsidR="0034623F" w:rsidRDefault="0034623F" w:rsidP="00801E0B">
            <w:pPr>
              <w:pStyle w:val="TableParagraph"/>
              <w:spacing w:line="384" w:lineRule="exact"/>
              <w:ind w:right="47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34623F">
              <w:rPr>
                <w:rFonts w:asciiTheme="minorEastAsia" w:hAnsiTheme="minorEastAsia" w:cs="メイリオ"/>
                <w:w w:val="110"/>
                <w:sz w:val="20"/>
                <w:szCs w:val="20"/>
                <w:lang w:eastAsia="ja-JP"/>
              </w:rPr>
              <w:t>≪問合せ先≫</w:t>
            </w:r>
          </w:p>
        </w:tc>
        <w:tc>
          <w:tcPr>
            <w:tcW w:w="71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C91BCE" w14:textId="77777777" w:rsidR="0034623F" w:rsidRPr="00801E0B" w:rsidRDefault="0034623F" w:rsidP="00C32243">
            <w:pPr>
              <w:pStyle w:val="TableParagraph"/>
              <w:spacing w:before="1" w:line="312" w:lineRule="exact"/>
              <w:ind w:left="34" w:right="750"/>
              <w:jc w:val="both"/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</w:pPr>
            <w:r w:rsidRPr="00801E0B"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  <w:t>〒8</w:t>
            </w:r>
            <w:r w:rsidRPr="00801E0B">
              <w:rPr>
                <w:rFonts w:asciiTheme="minorEastAsia" w:hAnsiTheme="minorEastAsia" w:cs="Microsoft JhengHei"/>
                <w:spacing w:val="-3"/>
                <w:w w:val="90"/>
                <w:sz w:val="20"/>
                <w:szCs w:val="20"/>
                <w:lang w:eastAsia="ja-JP"/>
              </w:rPr>
              <w:t>7</w:t>
            </w:r>
            <w:r w:rsidRPr="00801E0B"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  <w:t>0-</w:t>
            </w:r>
            <w:r w:rsidRPr="00801E0B">
              <w:rPr>
                <w:rFonts w:asciiTheme="minorEastAsia" w:hAnsiTheme="minorEastAsia" w:cs="Microsoft JhengHei" w:hint="eastAsia"/>
                <w:w w:val="90"/>
                <w:sz w:val="20"/>
                <w:szCs w:val="20"/>
                <w:lang w:eastAsia="ja-JP"/>
              </w:rPr>
              <w:t>0037</w:t>
            </w:r>
            <w:r w:rsidRPr="00801E0B"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  <w:t xml:space="preserve">     </w:t>
            </w:r>
            <w:r w:rsidRPr="00801E0B">
              <w:rPr>
                <w:rFonts w:asciiTheme="minorEastAsia" w:hAnsiTheme="minorEastAsia" w:cs="Microsoft JhengHei"/>
                <w:spacing w:val="11"/>
                <w:w w:val="90"/>
                <w:sz w:val="20"/>
                <w:szCs w:val="20"/>
                <w:lang w:eastAsia="ja-JP"/>
              </w:rPr>
              <w:t xml:space="preserve"> </w:t>
            </w:r>
            <w:r w:rsidRPr="00801E0B"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  <w:t>大分</w:t>
            </w:r>
            <w:r w:rsidRPr="00801E0B">
              <w:rPr>
                <w:rFonts w:asciiTheme="minorEastAsia" w:hAnsiTheme="minorEastAsia" w:cs="Microsoft JhengHei"/>
                <w:spacing w:val="-2"/>
                <w:w w:val="90"/>
                <w:sz w:val="20"/>
                <w:szCs w:val="20"/>
                <w:lang w:eastAsia="ja-JP"/>
              </w:rPr>
              <w:t>市</w:t>
            </w:r>
            <w:r w:rsidRPr="00801E0B">
              <w:rPr>
                <w:rFonts w:asciiTheme="minorEastAsia" w:hAnsiTheme="minorEastAsia" w:cs="Microsoft JhengHei" w:hint="eastAsia"/>
                <w:w w:val="90"/>
                <w:sz w:val="20"/>
                <w:szCs w:val="20"/>
                <w:lang w:eastAsia="ja-JP"/>
              </w:rPr>
              <w:t>東春日町１７番２０号</w:t>
            </w:r>
          </w:p>
          <w:p w14:paraId="173C8548" w14:textId="77777777" w:rsidR="0034623F" w:rsidRPr="00801E0B" w:rsidRDefault="0034623F" w:rsidP="00C32243">
            <w:pPr>
              <w:pStyle w:val="TableParagraph"/>
              <w:spacing w:before="1" w:line="312" w:lineRule="exact"/>
              <w:ind w:left="34" w:right="750" w:firstLineChars="800" w:firstLine="1438"/>
              <w:jc w:val="both"/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</w:pPr>
            <w:r w:rsidRPr="00801E0B">
              <w:rPr>
                <w:rFonts w:asciiTheme="minorEastAsia" w:hAnsiTheme="minorEastAsia" w:cs="Microsoft JhengHei" w:hint="eastAsia"/>
                <w:w w:val="90"/>
                <w:sz w:val="20"/>
                <w:szCs w:val="20"/>
                <w:lang w:eastAsia="ja-JP"/>
              </w:rPr>
              <w:t>大分</w:t>
            </w:r>
            <w:r w:rsidR="00594718">
              <w:rPr>
                <w:rFonts w:asciiTheme="minorEastAsia" w:hAnsiTheme="minorEastAsia" w:cs="Microsoft JhengHei" w:hint="eastAsia"/>
                <w:w w:val="90"/>
                <w:sz w:val="20"/>
                <w:szCs w:val="20"/>
                <w:lang w:eastAsia="ja-JP"/>
              </w:rPr>
              <w:t>第２</w:t>
            </w:r>
            <w:r w:rsidRPr="00801E0B">
              <w:rPr>
                <w:rFonts w:asciiTheme="minorEastAsia" w:hAnsiTheme="minorEastAsia" w:cs="Microsoft JhengHei" w:hint="eastAsia"/>
                <w:w w:val="90"/>
                <w:sz w:val="20"/>
                <w:szCs w:val="20"/>
                <w:lang w:eastAsia="ja-JP"/>
              </w:rPr>
              <w:t>ソフィアプラザビル6階</w:t>
            </w:r>
            <w:r w:rsidRPr="00801E0B"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  <w:t xml:space="preserve">   </w:t>
            </w:r>
          </w:p>
          <w:p w14:paraId="07D1CDA9" w14:textId="77777777" w:rsidR="0034623F" w:rsidRPr="00801E0B" w:rsidRDefault="0034623F" w:rsidP="00C32243">
            <w:pPr>
              <w:pStyle w:val="TableParagraph"/>
              <w:spacing w:before="1" w:line="312" w:lineRule="exact"/>
              <w:ind w:left="34" w:right="420" w:firstLineChars="750" w:firstLine="1415"/>
              <w:jc w:val="both"/>
              <w:rPr>
                <w:rFonts w:asciiTheme="minorEastAsia" w:hAnsiTheme="minorEastAsia" w:cs="Microsoft JhengHei"/>
                <w:spacing w:val="9"/>
                <w:w w:val="90"/>
                <w:sz w:val="20"/>
                <w:szCs w:val="20"/>
                <w:lang w:eastAsia="ja-JP"/>
              </w:rPr>
            </w:pPr>
            <w:r w:rsidRPr="00801E0B">
              <w:rPr>
                <w:rFonts w:asciiTheme="minorEastAsia" w:hAnsiTheme="minorEastAsia" w:cs="Microsoft JhengHei" w:hint="eastAsia"/>
                <w:spacing w:val="9"/>
                <w:w w:val="90"/>
                <w:sz w:val="20"/>
                <w:szCs w:val="20"/>
                <w:lang w:eastAsia="ja-JP"/>
              </w:rPr>
              <w:t>大分県後期高齢者医療広域連合</w:t>
            </w:r>
          </w:p>
          <w:p w14:paraId="16CB9035" w14:textId="77777777" w:rsidR="0034623F" w:rsidRPr="00801E0B" w:rsidRDefault="0034623F" w:rsidP="0034623F">
            <w:pPr>
              <w:pStyle w:val="TableParagraph"/>
              <w:spacing w:before="1" w:line="312" w:lineRule="exact"/>
              <w:ind w:right="750"/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</w:pPr>
            <w:r w:rsidRPr="00801E0B">
              <w:rPr>
                <w:rFonts w:asciiTheme="minorEastAsia" w:hAnsiTheme="minorEastAsia" w:cs="Microsoft JhengHei" w:hint="eastAsia"/>
                <w:spacing w:val="-2"/>
                <w:w w:val="90"/>
                <w:sz w:val="20"/>
                <w:szCs w:val="20"/>
                <w:lang w:eastAsia="ja-JP"/>
              </w:rPr>
              <w:t>TEL：</w:t>
            </w:r>
            <w:r w:rsidRPr="00801E0B"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  <w:t>09</w:t>
            </w:r>
            <w:r w:rsidRPr="00801E0B">
              <w:rPr>
                <w:rFonts w:asciiTheme="minorEastAsia" w:hAnsiTheme="minorEastAsia" w:cs="Microsoft JhengHei"/>
                <w:spacing w:val="-3"/>
                <w:w w:val="90"/>
                <w:sz w:val="20"/>
                <w:szCs w:val="20"/>
                <w:lang w:eastAsia="ja-JP"/>
              </w:rPr>
              <w:t>7</w:t>
            </w:r>
            <w:r w:rsidRPr="00801E0B"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  <w:t>-</w:t>
            </w:r>
            <w:r w:rsidR="00F649C5">
              <w:rPr>
                <w:rFonts w:asciiTheme="minorEastAsia" w:hAnsiTheme="minorEastAsia" w:cs="Microsoft JhengHei" w:hint="eastAsia"/>
                <w:w w:val="90"/>
                <w:sz w:val="20"/>
                <w:szCs w:val="20"/>
                <w:lang w:eastAsia="ja-JP"/>
              </w:rPr>
              <w:t>529</w:t>
            </w:r>
            <w:r w:rsidRPr="00801E0B">
              <w:rPr>
                <w:rFonts w:asciiTheme="minorEastAsia" w:hAnsiTheme="minorEastAsia" w:cs="Microsoft JhengHei"/>
                <w:spacing w:val="-2"/>
                <w:w w:val="90"/>
                <w:sz w:val="20"/>
                <w:szCs w:val="20"/>
                <w:lang w:eastAsia="ja-JP"/>
              </w:rPr>
              <w:t>-</w:t>
            </w:r>
            <w:r w:rsidR="00F649C5">
              <w:rPr>
                <w:rFonts w:asciiTheme="minorEastAsia" w:hAnsiTheme="minorEastAsia" w:cs="Microsoft JhengHei" w:hint="eastAsia"/>
                <w:spacing w:val="-2"/>
                <w:w w:val="90"/>
                <w:sz w:val="20"/>
                <w:szCs w:val="20"/>
                <w:lang w:eastAsia="ja-JP"/>
              </w:rPr>
              <w:t>7227</w:t>
            </w:r>
          </w:p>
          <w:p w14:paraId="1A68037E" w14:textId="77777777" w:rsidR="0034623F" w:rsidRPr="00801E0B" w:rsidRDefault="0034623F" w:rsidP="0034623F">
            <w:pPr>
              <w:pStyle w:val="TableParagraph"/>
              <w:spacing w:before="1" w:line="312" w:lineRule="exact"/>
              <w:ind w:right="750"/>
              <w:rPr>
                <w:rFonts w:asciiTheme="minorEastAsia" w:hAnsiTheme="minorEastAsia" w:cs="Microsoft JhengHei"/>
                <w:w w:val="90"/>
                <w:sz w:val="20"/>
                <w:szCs w:val="20"/>
                <w:lang w:eastAsia="ja-JP"/>
              </w:rPr>
            </w:pPr>
            <w:r w:rsidRPr="00801E0B">
              <w:rPr>
                <w:rFonts w:asciiTheme="minorEastAsia" w:hAnsiTheme="minorEastAsia" w:cs="Microsoft JhengHei" w:hint="eastAsia"/>
                <w:w w:val="90"/>
                <w:sz w:val="20"/>
                <w:szCs w:val="20"/>
                <w:lang w:eastAsia="ja-JP"/>
              </w:rPr>
              <w:t>FAX：097-534-1778</w:t>
            </w:r>
          </w:p>
          <w:p w14:paraId="235AC221" w14:textId="77777777" w:rsidR="0034623F" w:rsidRPr="0034623F" w:rsidRDefault="0034623F" w:rsidP="0034623F">
            <w:pPr>
              <w:pStyle w:val="TableParagraph"/>
              <w:spacing w:line="297" w:lineRule="exact"/>
              <w:ind w:left="18"/>
              <w:rPr>
                <w:rFonts w:asciiTheme="minorEastAsia" w:hAnsiTheme="minorEastAsia" w:cs="Arial"/>
                <w:color w:val="00007F"/>
                <w:sz w:val="21"/>
                <w:szCs w:val="21"/>
                <w:lang w:eastAsia="ja-JP"/>
              </w:rPr>
            </w:pPr>
            <w:r w:rsidRPr="00801E0B">
              <w:rPr>
                <w:rFonts w:asciiTheme="minorEastAsia" w:hAnsiTheme="minorEastAsia" w:cs="Arial"/>
                <w:sz w:val="21"/>
                <w:szCs w:val="21"/>
              </w:rPr>
              <w:t>Emai</w:t>
            </w:r>
            <w:r w:rsidRPr="00801E0B">
              <w:rPr>
                <w:rFonts w:asciiTheme="minorEastAsia" w:hAnsiTheme="minorEastAsia" w:cs="Arial"/>
                <w:spacing w:val="-1"/>
                <w:sz w:val="21"/>
                <w:szCs w:val="21"/>
              </w:rPr>
              <w:t>l</w:t>
            </w:r>
            <w:r w:rsidRPr="00801E0B">
              <w:rPr>
                <w:rFonts w:asciiTheme="minorEastAsia" w:hAnsiTheme="minorEastAsia" w:cs="Microsoft JhengHei"/>
                <w:sz w:val="21"/>
                <w:szCs w:val="21"/>
              </w:rPr>
              <w:t>：</w:t>
            </w:r>
            <w:hyperlink r:id="rId4" w:history="1">
              <w:r w:rsidR="000015BD" w:rsidRPr="005B03FD">
                <w:rPr>
                  <w:rStyle w:val="a5"/>
                  <w:rFonts w:asciiTheme="minorEastAsia" w:hAnsiTheme="minorEastAsia" w:cs="Arial" w:hint="eastAsia"/>
                  <w:sz w:val="21"/>
                  <w:szCs w:val="21"/>
                  <w:lang w:eastAsia="ja-JP"/>
                </w:rPr>
                <w:t>info</w:t>
              </w:r>
              <w:r w:rsidR="000015BD" w:rsidRPr="005B03FD">
                <w:rPr>
                  <w:rStyle w:val="a5"/>
                  <w:rFonts w:asciiTheme="minorEastAsia" w:hAnsiTheme="minorEastAsia" w:cs="Arial"/>
                  <w:sz w:val="21"/>
                  <w:szCs w:val="21"/>
                </w:rPr>
                <w:t>@</w:t>
              </w:r>
              <w:r w:rsidR="000015BD" w:rsidRPr="005B03FD">
                <w:rPr>
                  <w:rStyle w:val="a5"/>
                  <w:rFonts w:asciiTheme="minorEastAsia" w:hAnsiTheme="minorEastAsia" w:cs="Arial"/>
                  <w:spacing w:val="-3"/>
                  <w:sz w:val="21"/>
                  <w:szCs w:val="21"/>
                </w:rPr>
                <w:t>o</w:t>
              </w:r>
              <w:r w:rsidR="000015BD" w:rsidRPr="005B03FD">
                <w:rPr>
                  <w:rStyle w:val="a5"/>
                  <w:rFonts w:asciiTheme="minorEastAsia" w:hAnsiTheme="minorEastAsia" w:cs="Arial"/>
                  <w:sz w:val="21"/>
                  <w:szCs w:val="21"/>
                </w:rPr>
                <w:t>ita-kouiki.jp</w:t>
              </w:r>
            </w:hyperlink>
          </w:p>
        </w:tc>
      </w:tr>
    </w:tbl>
    <w:p w14:paraId="1541D333" w14:textId="77777777" w:rsidR="00A41DEC" w:rsidRDefault="00A41DEC">
      <w:pPr>
        <w:spacing w:before="7" w:line="200" w:lineRule="exact"/>
        <w:rPr>
          <w:sz w:val="20"/>
          <w:szCs w:val="20"/>
        </w:rPr>
      </w:pPr>
    </w:p>
    <w:p w14:paraId="19501423" w14:textId="77777777" w:rsidR="00A41DEC" w:rsidRPr="0034623F" w:rsidRDefault="0034623F" w:rsidP="0034623F">
      <w:pPr>
        <w:pStyle w:val="a3"/>
        <w:ind w:left="329" w:right="1545"/>
        <w:rPr>
          <w:rFonts w:asciiTheme="minorEastAsia" w:eastAsiaTheme="minorEastAsia" w:hAnsiTheme="minorEastAsia"/>
          <w:lang w:eastAsia="ja-JP"/>
        </w:rPr>
      </w:pPr>
      <w:r w:rsidRPr="0034623F">
        <w:rPr>
          <w:rFonts w:asciiTheme="minorEastAsia" w:eastAsiaTheme="minorEastAsia" w:hAnsiTheme="minorEastAsia"/>
          <w:spacing w:val="1"/>
          <w:lang w:eastAsia="ja-JP"/>
        </w:rPr>
        <w:t>※</w:t>
      </w:r>
      <w:r w:rsidRPr="0034623F">
        <w:rPr>
          <w:rFonts w:asciiTheme="minorEastAsia" w:eastAsiaTheme="minorEastAsia" w:hAnsiTheme="minorEastAsia"/>
          <w:lang w:eastAsia="ja-JP"/>
        </w:rPr>
        <w:t>提出さ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れ</w:t>
      </w:r>
      <w:r w:rsidRPr="0034623F">
        <w:rPr>
          <w:rFonts w:asciiTheme="minorEastAsia" w:eastAsiaTheme="minorEastAsia" w:hAnsiTheme="minorEastAsia"/>
          <w:lang w:eastAsia="ja-JP"/>
        </w:rPr>
        <w:t>たご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意</w:t>
      </w:r>
      <w:r w:rsidRPr="0034623F">
        <w:rPr>
          <w:rFonts w:asciiTheme="minorEastAsia" w:eastAsiaTheme="minorEastAsia" w:hAnsiTheme="minorEastAsia"/>
          <w:lang w:eastAsia="ja-JP"/>
        </w:rPr>
        <w:t>見は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、</w:t>
      </w:r>
      <w:r w:rsidRPr="0034623F">
        <w:rPr>
          <w:rFonts w:asciiTheme="minorEastAsia" w:eastAsiaTheme="minorEastAsia" w:hAnsiTheme="minorEastAsia"/>
          <w:lang w:eastAsia="ja-JP"/>
        </w:rPr>
        <w:t>整理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・</w:t>
      </w:r>
      <w:r w:rsidRPr="0034623F">
        <w:rPr>
          <w:rFonts w:asciiTheme="minorEastAsia" w:eastAsiaTheme="minorEastAsia" w:hAnsiTheme="minorEastAsia"/>
          <w:lang w:eastAsia="ja-JP"/>
        </w:rPr>
        <w:t>集約し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て</w:t>
      </w:r>
      <w:r w:rsidRPr="0034623F">
        <w:rPr>
          <w:rFonts w:asciiTheme="minorEastAsia" w:eastAsiaTheme="minorEastAsia" w:hAnsiTheme="minorEastAsia"/>
          <w:lang w:eastAsia="ja-JP"/>
        </w:rPr>
        <w:t>公表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い</w:t>
      </w:r>
      <w:r w:rsidRPr="0034623F">
        <w:rPr>
          <w:rFonts w:asciiTheme="minorEastAsia" w:eastAsiaTheme="minorEastAsia" w:hAnsiTheme="minorEastAsia"/>
          <w:lang w:eastAsia="ja-JP"/>
        </w:rPr>
        <w:t>たしま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す</w:t>
      </w:r>
      <w:r w:rsidRPr="0034623F">
        <w:rPr>
          <w:rFonts w:asciiTheme="minorEastAsia" w:eastAsiaTheme="minorEastAsia" w:hAnsiTheme="minorEastAsia"/>
          <w:lang w:eastAsia="ja-JP"/>
        </w:rPr>
        <w:t>。</w:t>
      </w:r>
      <w:r w:rsidRPr="0034623F">
        <w:rPr>
          <w:rFonts w:asciiTheme="minorEastAsia" w:eastAsiaTheme="minorEastAsia" w:hAnsiTheme="minorEastAsia"/>
          <w:w w:val="101"/>
          <w:lang w:eastAsia="ja-JP"/>
        </w:rPr>
        <w:t xml:space="preserve"> </w:t>
      </w:r>
      <w:r w:rsidRPr="0034623F">
        <w:rPr>
          <w:rFonts w:asciiTheme="minorEastAsia" w:eastAsiaTheme="minorEastAsia" w:hAnsiTheme="minorEastAsia"/>
          <w:lang w:eastAsia="ja-JP"/>
        </w:rPr>
        <w:t>なお、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個</w:t>
      </w:r>
      <w:r w:rsidRPr="0034623F">
        <w:rPr>
          <w:rFonts w:asciiTheme="minorEastAsia" w:eastAsiaTheme="minorEastAsia" w:hAnsiTheme="minorEastAsia"/>
          <w:lang w:eastAsia="ja-JP"/>
        </w:rPr>
        <w:t>々の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意</w:t>
      </w:r>
      <w:r w:rsidRPr="0034623F">
        <w:rPr>
          <w:rFonts w:asciiTheme="minorEastAsia" w:eastAsiaTheme="minorEastAsia" w:hAnsiTheme="minorEastAsia"/>
          <w:lang w:eastAsia="ja-JP"/>
        </w:rPr>
        <w:t>見に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対</w:t>
      </w:r>
      <w:r w:rsidRPr="0034623F">
        <w:rPr>
          <w:rFonts w:asciiTheme="minorEastAsia" w:eastAsiaTheme="minorEastAsia" w:hAnsiTheme="minorEastAsia"/>
          <w:lang w:eastAsia="ja-JP"/>
        </w:rPr>
        <w:t>する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直</w:t>
      </w:r>
      <w:r w:rsidRPr="0034623F">
        <w:rPr>
          <w:rFonts w:asciiTheme="minorEastAsia" w:eastAsiaTheme="minorEastAsia" w:hAnsiTheme="minorEastAsia"/>
          <w:lang w:eastAsia="ja-JP"/>
        </w:rPr>
        <w:t>接の回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答</w:t>
      </w:r>
      <w:r w:rsidRPr="0034623F">
        <w:rPr>
          <w:rFonts w:asciiTheme="minorEastAsia" w:eastAsiaTheme="minorEastAsia" w:hAnsiTheme="minorEastAsia"/>
          <w:lang w:eastAsia="ja-JP"/>
        </w:rPr>
        <w:t>はい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た</w:t>
      </w:r>
      <w:r w:rsidRPr="0034623F">
        <w:rPr>
          <w:rFonts w:asciiTheme="minorEastAsia" w:eastAsiaTheme="minorEastAsia" w:hAnsiTheme="minorEastAsia"/>
          <w:lang w:eastAsia="ja-JP"/>
        </w:rPr>
        <w:t>しませ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ん</w:t>
      </w:r>
      <w:r w:rsidRPr="0034623F">
        <w:rPr>
          <w:rFonts w:asciiTheme="minorEastAsia" w:eastAsiaTheme="minorEastAsia" w:hAnsiTheme="minorEastAsia"/>
          <w:lang w:eastAsia="ja-JP"/>
        </w:rPr>
        <w:t>ので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、</w:t>
      </w:r>
      <w:r w:rsidRPr="0034623F">
        <w:rPr>
          <w:rFonts w:asciiTheme="minorEastAsia" w:eastAsiaTheme="minorEastAsia" w:hAnsiTheme="minorEastAsia"/>
          <w:lang w:eastAsia="ja-JP"/>
        </w:rPr>
        <w:t>ご了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承</w:t>
      </w:r>
      <w:r w:rsidRPr="0034623F">
        <w:rPr>
          <w:rFonts w:asciiTheme="minorEastAsia" w:eastAsiaTheme="minorEastAsia" w:hAnsiTheme="minorEastAsia"/>
          <w:lang w:eastAsia="ja-JP"/>
        </w:rPr>
        <w:t>くださ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い</w:t>
      </w:r>
      <w:r w:rsidRPr="0034623F">
        <w:rPr>
          <w:rFonts w:asciiTheme="minorEastAsia" w:eastAsiaTheme="minorEastAsia" w:hAnsiTheme="minorEastAsia"/>
          <w:lang w:eastAsia="ja-JP"/>
        </w:rPr>
        <w:t>。</w:t>
      </w:r>
    </w:p>
    <w:p w14:paraId="30213691" w14:textId="77777777" w:rsidR="00A41DEC" w:rsidRPr="0034623F" w:rsidRDefault="0034623F" w:rsidP="0034623F">
      <w:pPr>
        <w:pStyle w:val="a3"/>
        <w:ind w:firstLine="0"/>
        <w:rPr>
          <w:rFonts w:asciiTheme="minorEastAsia" w:eastAsiaTheme="minorEastAsia" w:hAnsiTheme="minorEastAsia"/>
          <w:lang w:eastAsia="ja-JP"/>
        </w:rPr>
      </w:pPr>
      <w:r w:rsidRPr="0034623F">
        <w:rPr>
          <w:rFonts w:asciiTheme="minorEastAsia" w:eastAsiaTheme="minorEastAsia" w:hAnsiTheme="minorEastAsia"/>
          <w:spacing w:val="1"/>
          <w:lang w:eastAsia="ja-JP"/>
        </w:rPr>
        <w:t>※</w:t>
      </w:r>
      <w:r w:rsidRPr="0034623F">
        <w:rPr>
          <w:rFonts w:asciiTheme="minorEastAsia" w:eastAsiaTheme="minorEastAsia" w:hAnsiTheme="minorEastAsia"/>
          <w:lang w:eastAsia="ja-JP"/>
        </w:rPr>
        <w:t>住所、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氏</w:t>
      </w:r>
      <w:r w:rsidRPr="0034623F">
        <w:rPr>
          <w:rFonts w:asciiTheme="minorEastAsia" w:eastAsiaTheme="minorEastAsia" w:hAnsiTheme="minorEastAsia"/>
          <w:lang w:eastAsia="ja-JP"/>
        </w:rPr>
        <w:t>名等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の</w:t>
      </w:r>
      <w:r w:rsidRPr="0034623F">
        <w:rPr>
          <w:rFonts w:asciiTheme="minorEastAsia" w:eastAsiaTheme="minorEastAsia" w:hAnsiTheme="minorEastAsia"/>
          <w:lang w:eastAsia="ja-JP"/>
        </w:rPr>
        <w:t>個人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が</w:t>
      </w:r>
      <w:r w:rsidRPr="0034623F">
        <w:rPr>
          <w:rFonts w:asciiTheme="minorEastAsia" w:eastAsiaTheme="minorEastAsia" w:hAnsiTheme="minorEastAsia"/>
          <w:lang w:eastAsia="ja-JP"/>
        </w:rPr>
        <w:t>認識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さ</w:t>
      </w:r>
      <w:r w:rsidRPr="0034623F">
        <w:rPr>
          <w:rFonts w:asciiTheme="minorEastAsia" w:eastAsiaTheme="minorEastAsia" w:hAnsiTheme="minorEastAsia"/>
          <w:lang w:eastAsia="ja-JP"/>
        </w:rPr>
        <w:t>れる情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報</w:t>
      </w:r>
      <w:r w:rsidRPr="0034623F">
        <w:rPr>
          <w:rFonts w:asciiTheme="minorEastAsia" w:eastAsiaTheme="minorEastAsia" w:hAnsiTheme="minorEastAsia"/>
          <w:lang w:eastAsia="ja-JP"/>
        </w:rPr>
        <w:t>は、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決</w:t>
      </w:r>
      <w:r w:rsidRPr="0034623F">
        <w:rPr>
          <w:rFonts w:asciiTheme="minorEastAsia" w:eastAsiaTheme="minorEastAsia" w:hAnsiTheme="minorEastAsia"/>
          <w:lang w:eastAsia="ja-JP"/>
        </w:rPr>
        <w:t>して公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表</w:t>
      </w:r>
      <w:r w:rsidRPr="0034623F">
        <w:rPr>
          <w:rFonts w:asciiTheme="minorEastAsia" w:eastAsiaTheme="minorEastAsia" w:hAnsiTheme="minorEastAsia"/>
          <w:lang w:eastAsia="ja-JP"/>
        </w:rPr>
        <w:t>いた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し</w:t>
      </w:r>
      <w:r w:rsidRPr="0034623F">
        <w:rPr>
          <w:rFonts w:asciiTheme="minorEastAsia" w:eastAsiaTheme="minorEastAsia" w:hAnsiTheme="minorEastAsia"/>
          <w:lang w:eastAsia="ja-JP"/>
        </w:rPr>
        <w:t>ませ</w:t>
      </w:r>
      <w:r w:rsidRPr="0034623F">
        <w:rPr>
          <w:rFonts w:asciiTheme="minorEastAsia" w:eastAsiaTheme="minorEastAsia" w:hAnsiTheme="minorEastAsia"/>
          <w:spacing w:val="1"/>
          <w:lang w:eastAsia="ja-JP"/>
        </w:rPr>
        <w:t>ん</w:t>
      </w:r>
      <w:r w:rsidRPr="0034623F">
        <w:rPr>
          <w:rFonts w:asciiTheme="minorEastAsia" w:eastAsiaTheme="minorEastAsia" w:hAnsiTheme="minorEastAsia"/>
          <w:lang w:eastAsia="ja-JP"/>
        </w:rPr>
        <w:t>。</w:t>
      </w:r>
    </w:p>
    <w:sectPr w:rsidR="00A41DEC" w:rsidRPr="0034623F" w:rsidSect="0034623F">
      <w:type w:val="continuous"/>
      <w:pgSz w:w="11900" w:h="16840"/>
      <w:pgMar w:top="152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EC"/>
    <w:rsid w:val="000015BD"/>
    <w:rsid w:val="001252C2"/>
    <w:rsid w:val="00227233"/>
    <w:rsid w:val="0034623F"/>
    <w:rsid w:val="00554CA8"/>
    <w:rsid w:val="00594718"/>
    <w:rsid w:val="00801E0B"/>
    <w:rsid w:val="00815DF4"/>
    <w:rsid w:val="009846E5"/>
    <w:rsid w:val="00A41DEC"/>
    <w:rsid w:val="00B47020"/>
    <w:rsid w:val="00C32243"/>
    <w:rsid w:val="00DB53ED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0346AE8"/>
  <w15:docId w15:val="{F5350452-5D61-48BE-A236-158B0073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436"/>
      <w:outlineLvl w:val="0"/>
    </w:pPr>
    <w:rPr>
      <w:rFonts w:ascii="メイリオ" w:eastAsia="メイリオ" w:hAnsi="メイリオ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 w:hanging="184"/>
    </w:pPr>
    <w:rPr>
      <w:rFonts w:ascii="メイリオ" w:eastAsia="メイリオ" w:hAnsi="メイリオ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46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ita-kouiki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okkr114</dc:creator>
  <cp:lastModifiedBy>okkr111</cp:lastModifiedBy>
  <cp:revision>16</cp:revision>
  <cp:lastPrinted>2025-08-18T00:20:00Z</cp:lastPrinted>
  <dcterms:created xsi:type="dcterms:W3CDTF">2015-05-25T11:41:00Z</dcterms:created>
  <dcterms:modified xsi:type="dcterms:W3CDTF">2025-08-18T00:20:00Z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LastSaved">
    <vt:filetime>2015-05-25T00:00:00Z</vt:filetime>
  </property>
</Properties>
</file>